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8EE" w:rsidRDefault="00AD78EE" w:rsidP="00AD78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E71">
        <w:rPr>
          <w:rFonts w:ascii="Times New Roman" w:hAnsi="Times New Roman"/>
          <w:sz w:val="28"/>
          <w:szCs w:val="28"/>
        </w:rPr>
        <w:t>Предоставление услуги осуществляется в соответствии со следу</w:t>
      </w:r>
      <w:r w:rsidRPr="00372E71">
        <w:rPr>
          <w:rFonts w:ascii="Times New Roman" w:hAnsi="Times New Roman"/>
          <w:sz w:val="28"/>
          <w:szCs w:val="28"/>
        </w:rPr>
        <w:t>ю</w:t>
      </w:r>
      <w:r w:rsidRPr="00372E71">
        <w:rPr>
          <w:rFonts w:ascii="Times New Roman" w:hAnsi="Times New Roman"/>
          <w:sz w:val="28"/>
          <w:szCs w:val="28"/>
        </w:rPr>
        <w:t>щими нормативными правовыми актами:</w:t>
      </w:r>
    </w:p>
    <w:p w:rsidR="00A739A9" w:rsidRPr="00372E71" w:rsidRDefault="00A739A9" w:rsidP="00AD78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D78EE" w:rsidRPr="00372E71" w:rsidRDefault="00AD78EE" w:rsidP="00AD78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E71">
        <w:rPr>
          <w:rFonts w:ascii="Times New Roman" w:hAnsi="Times New Roman"/>
          <w:sz w:val="28"/>
          <w:szCs w:val="28"/>
        </w:rPr>
        <w:t>Ко</w:t>
      </w:r>
      <w:r w:rsidR="00B9145F">
        <w:rPr>
          <w:rFonts w:ascii="Times New Roman" w:hAnsi="Times New Roman"/>
          <w:sz w:val="28"/>
          <w:szCs w:val="28"/>
        </w:rPr>
        <w:t xml:space="preserve">нституцией Российской Федерации </w:t>
      </w:r>
      <w:r w:rsidRPr="00372E71">
        <w:rPr>
          <w:rFonts w:ascii="Times New Roman" w:hAnsi="Times New Roman"/>
          <w:sz w:val="28"/>
          <w:szCs w:val="28"/>
        </w:rPr>
        <w:t>(«Российская газета», 21.01.2009, № 7);</w:t>
      </w:r>
    </w:p>
    <w:p w:rsidR="00AD78EE" w:rsidRPr="00372E71" w:rsidRDefault="00AD78EE" w:rsidP="00AD78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2E71">
        <w:rPr>
          <w:rFonts w:ascii="Times New Roman" w:hAnsi="Times New Roman"/>
          <w:sz w:val="28"/>
          <w:szCs w:val="28"/>
        </w:rPr>
        <w:t xml:space="preserve">          Законом Российской Федерации от 19.02.1993 № 4530-1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372E71">
        <w:rPr>
          <w:rFonts w:ascii="Times New Roman" w:hAnsi="Times New Roman"/>
          <w:sz w:val="28"/>
          <w:szCs w:val="28"/>
        </w:rPr>
        <w:t>«О вынужденных переселенцах» («Ведомости СНД и ВС РФ», 25.03.1993, № 12, ст. 427);</w:t>
      </w:r>
    </w:p>
    <w:p w:rsidR="00AD78EE" w:rsidRPr="00372E71" w:rsidRDefault="00AD78EE" w:rsidP="00AD78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72E71">
        <w:rPr>
          <w:rFonts w:ascii="Times New Roman" w:hAnsi="Times New Roman"/>
          <w:sz w:val="28"/>
          <w:szCs w:val="28"/>
        </w:rPr>
        <w:t>Федеральным законом от 25.07.2002 № 115-ФЗ «О правовом пол</w:t>
      </w:r>
      <w:r w:rsidRPr="00372E71">
        <w:rPr>
          <w:rFonts w:ascii="Times New Roman" w:hAnsi="Times New Roman"/>
          <w:sz w:val="28"/>
          <w:szCs w:val="28"/>
        </w:rPr>
        <w:t>о</w:t>
      </w:r>
      <w:r w:rsidRPr="00372E71">
        <w:rPr>
          <w:rFonts w:ascii="Times New Roman" w:hAnsi="Times New Roman"/>
          <w:sz w:val="28"/>
          <w:szCs w:val="28"/>
        </w:rPr>
        <w:t>жении иностранных граждан в Российской Федерации» («Собрание зак</w:t>
      </w:r>
      <w:r w:rsidRPr="00372E71">
        <w:rPr>
          <w:rFonts w:ascii="Times New Roman" w:hAnsi="Times New Roman"/>
          <w:sz w:val="28"/>
          <w:szCs w:val="28"/>
        </w:rPr>
        <w:t>о</w:t>
      </w:r>
      <w:r w:rsidRPr="00372E71">
        <w:rPr>
          <w:rFonts w:ascii="Times New Roman" w:hAnsi="Times New Roman"/>
          <w:sz w:val="28"/>
          <w:szCs w:val="28"/>
        </w:rPr>
        <w:t>нодательства РФ», 29.07.2002, № 30, ст. 3032);</w:t>
      </w:r>
    </w:p>
    <w:p w:rsidR="00AD78EE" w:rsidRPr="00372E71" w:rsidRDefault="00AD78EE" w:rsidP="00AD78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E71">
        <w:rPr>
          <w:rFonts w:ascii="Times New Roman" w:hAnsi="Times New Roman"/>
          <w:sz w:val="28"/>
          <w:szCs w:val="28"/>
        </w:rPr>
        <w:t>Федеральным законом от 27.07.2006 № 152-ФЗ «О персональных данных» («Российская газета», 29.07.2006, № 165);</w:t>
      </w:r>
    </w:p>
    <w:p w:rsidR="00AD78EE" w:rsidRPr="00372E71" w:rsidRDefault="00AD78EE" w:rsidP="00AD78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E71">
        <w:rPr>
          <w:rFonts w:ascii="Times New Roman" w:hAnsi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 («Российская газета», № 168, 30.07.2010);</w:t>
      </w:r>
    </w:p>
    <w:p w:rsidR="00AD78EE" w:rsidRPr="00372E71" w:rsidRDefault="00AD78EE" w:rsidP="00AD78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E71">
        <w:rPr>
          <w:rFonts w:ascii="Times New Roman" w:hAnsi="Times New Roman"/>
          <w:sz w:val="28"/>
          <w:szCs w:val="28"/>
        </w:rPr>
        <w:t>Федеральным законом от 29.12.2012 № 273-ФЗ «Об образовании в Российской Федерации» (Официальный интернет-портал правовой инфо</w:t>
      </w:r>
      <w:r w:rsidRPr="00372E71">
        <w:rPr>
          <w:rFonts w:ascii="Times New Roman" w:hAnsi="Times New Roman"/>
          <w:sz w:val="28"/>
          <w:szCs w:val="28"/>
        </w:rPr>
        <w:t>р</w:t>
      </w:r>
      <w:r w:rsidRPr="00372E71">
        <w:rPr>
          <w:rFonts w:ascii="Times New Roman" w:hAnsi="Times New Roman"/>
          <w:sz w:val="28"/>
          <w:szCs w:val="28"/>
        </w:rPr>
        <w:t>мации http://www.pravo.gov.ru, 30.12.2012);</w:t>
      </w:r>
    </w:p>
    <w:p w:rsidR="00AD78EE" w:rsidRPr="00372E71" w:rsidRDefault="00AD78EE" w:rsidP="00AD78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E71">
        <w:rPr>
          <w:rFonts w:ascii="Times New Roman" w:hAnsi="Times New Roman"/>
          <w:sz w:val="28"/>
          <w:szCs w:val="28"/>
        </w:rPr>
        <w:t>Федеральным Законом от 24.07.1998 г. № 124-ФЗ «Об основных г</w:t>
      </w:r>
      <w:r w:rsidRPr="00372E71">
        <w:rPr>
          <w:rFonts w:ascii="Times New Roman" w:hAnsi="Times New Roman"/>
          <w:sz w:val="28"/>
          <w:szCs w:val="28"/>
        </w:rPr>
        <w:t>а</w:t>
      </w:r>
      <w:r w:rsidRPr="00372E71">
        <w:rPr>
          <w:rFonts w:ascii="Times New Roman" w:hAnsi="Times New Roman"/>
          <w:sz w:val="28"/>
          <w:szCs w:val="28"/>
        </w:rPr>
        <w:t>рантиях прав ребёнка в Российской Федерации» (Собрание законодател</w:t>
      </w:r>
      <w:r w:rsidRPr="00372E71">
        <w:rPr>
          <w:rFonts w:ascii="Times New Roman" w:hAnsi="Times New Roman"/>
          <w:sz w:val="28"/>
          <w:szCs w:val="28"/>
        </w:rPr>
        <w:t>ь</w:t>
      </w:r>
      <w:r w:rsidRPr="00372E71">
        <w:rPr>
          <w:rFonts w:ascii="Times New Roman" w:hAnsi="Times New Roman"/>
          <w:sz w:val="28"/>
          <w:szCs w:val="28"/>
        </w:rPr>
        <w:t>ства Российской Федерации 03.08.1998, №31, ст.3802);</w:t>
      </w:r>
    </w:p>
    <w:p w:rsidR="00AD78EE" w:rsidRPr="00372E71" w:rsidRDefault="00AD78EE" w:rsidP="00AD78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E71">
        <w:rPr>
          <w:rFonts w:ascii="Times New Roman" w:hAnsi="Times New Roman"/>
          <w:sz w:val="28"/>
          <w:szCs w:val="28"/>
        </w:rPr>
        <w:t>Федеральным законом  от 6 октября 2003 года № 131-ФЗ «Об общих принципах организации местного самоуправления в Российской Федер</w:t>
      </w:r>
      <w:r w:rsidRPr="00372E71">
        <w:rPr>
          <w:rFonts w:ascii="Times New Roman" w:hAnsi="Times New Roman"/>
          <w:sz w:val="28"/>
          <w:szCs w:val="28"/>
        </w:rPr>
        <w:t>а</w:t>
      </w:r>
      <w:r w:rsidRPr="00372E71">
        <w:rPr>
          <w:rFonts w:ascii="Times New Roman" w:hAnsi="Times New Roman"/>
          <w:sz w:val="28"/>
          <w:szCs w:val="28"/>
        </w:rPr>
        <w:t>ции» (</w:t>
      </w:r>
      <w:proofErr w:type="gramStart"/>
      <w:r w:rsidRPr="00372E71">
        <w:rPr>
          <w:rFonts w:ascii="Times New Roman" w:hAnsi="Times New Roman"/>
          <w:sz w:val="28"/>
          <w:szCs w:val="28"/>
        </w:rPr>
        <w:t>опубликован</w:t>
      </w:r>
      <w:proofErr w:type="gramEnd"/>
      <w:r w:rsidRPr="00372E71">
        <w:rPr>
          <w:rFonts w:ascii="Times New Roman" w:hAnsi="Times New Roman"/>
          <w:sz w:val="28"/>
          <w:szCs w:val="28"/>
        </w:rPr>
        <w:t xml:space="preserve"> в дополнительном выпуске «Российской Газеты» 08.10.2003г., 33316); </w:t>
      </w:r>
    </w:p>
    <w:p w:rsidR="00AD78EE" w:rsidRPr="00372E71" w:rsidRDefault="00AD78EE" w:rsidP="00AD78E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72E71">
        <w:rPr>
          <w:rFonts w:ascii="Times New Roman" w:hAnsi="Times New Roman"/>
          <w:sz w:val="28"/>
          <w:szCs w:val="28"/>
        </w:rPr>
        <w:t>Приказом Министерства образования и науки Российской Федер</w:t>
      </w:r>
      <w:r w:rsidRPr="00372E71">
        <w:rPr>
          <w:rFonts w:ascii="Times New Roman" w:hAnsi="Times New Roman"/>
          <w:sz w:val="28"/>
          <w:szCs w:val="28"/>
        </w:rPr>
        <w:t>а</w:t>
      </w:r>
      <w:r w:rsidRPr="00372E71">
        <w:rPr>
          <w:rFonts w:ascii="Times New Roman" w:hAnsi="Times New Roman"/>
          <w:sz w:val="28"/>
          <w:szCs w:val="28"/>
        </w:rPr>
        <w:t>ции от 30.08.2013 г. № 1015 «Об утверждении Порядка организации и осуществления образовательной деятельности по основным общеобразов</w:t>
      </w:r>
      <w:r w:rsidRPr="00372E71">
        <w:rPr>
          <w:rFonts w:ascii="Times New Roman" w:hAnsi="Times New Roman"/>
          <w:sz w:val="28"/>
          <w:szCs w:val="28"/>
        </w:rPr>
        <w:t>а</w:t>
      </w:r>
      <w:r w:rsidRPr="00372E71">
        <w:rPr>
          <w:rFonts w:ascii="Times New Roman" w:hAnsi="Times New Roman"/>
          <w:sz w:val="28"/>
          <w:szCs w:val="28"/>
        </w:rPr>
        <w:t>тельным программам - образовательным программам начального общего, основного общего и среднего общего образования»  («Российская газета» от 16.10.2013 г. № 232);</w:t>
      </w:r>
    </w:p>
    <w:p w:rsidR="00AD78EE" w:rsidRPr="00372E71" w:rsidRDefault="00AD78EE" w:rsidP="00AD78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E71">
        <w:rPr>
          <w:rFonts w:ascii="Times New Roman" w:hAnsi="Times New Roman"/>
          <w:sz w:val="28"/>
          <w:szCs w:val="28"/>
        </w:rPr>
        <w:t>Законом Курской области от 09.12.2013 № 121-ЗКО «Об образовании в Курской области» (официальный сайт Администрации Курской области http://adm.rkursk.ru,  от 10.12.2013);</w:t>
      </w:r>
    </w:p>
    <w:p w:rsidR="00AD78EE" w:rsidRPr="00372E71" w:rsidRDefault="00AD78EE" w:rsidP="00AD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2E71">
        <w:rPr>
          <w:rFonts w:ascii="Times New Roman" w:hAnsi="Times New Roman"/>
          <w:sz w:val="28"/>
          <w:szCs w:val="28"/>
        </w:rPr>
        <w:t xml:space="preserve">             Законом Курской области от 4 января 2003 года № 1-ЗКО «Об а</w:t>
      </w:r>
      <w:r w:rsidRPr="00372E71">
        <w:rPr>
          <w:rFonts w:ascii="Times New Roman" w:hAnsi="Times New Roman"/>
          <w:sz w:val="28"/>
          <w:szCs w:val="28"/>
        </w:rPr>
        <w:t>д</w:t>
      </w:r>
      <w:r w:rsidRPr="00372E71">
        <w:rPr>
          <w:rFonts w:ascii="Times New Roman" w:hAnsi="Times New Roman"/>
          <w:sz w:val="28"/>
          <w:szCs w:val="28"/>
        </w:rPr>
        <w:t>министративных правонарушениях в Курской области» (в редакции закона Курской области от 25.11.2013 года № 110-ЗКО, «</w:t>
      </w:r>
      <w:proofErr w:type="gramStart"/>
      <w:r w:rsidRPr="00372E71">
        <w:rPr>
          <w:rFonts w:ascii="Times New Roman" w:hAnsi="Times New Roman"/>
          <w:sz w:val="28"/>
          <w:szCs w:val="28"/>
        </w:rPr>
        <w:t>Курская</w:t>
      </w:r>
      <w:proofErr w:type="gramEnd"/>
      <w:r w:rsidRPr="00372E71">
        <w:rPr>
          <w:rFonts w:ascii="Times New Roman" w:hAnsi="Times New Roman"/>
          <w:sz w:val="28"/>
          <w:szCs w:val="28"/>
        </w:rPr>
        <w:t xml:space="preserve">  правда»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2E71">
        <w:rPr>
          <w:rFonts w:ascii="Times New Roman" w:hAnsi="Times New Roman"/>
          <w:sz w:val="28"/>
          <w:szCs w:val="28"/>
        </w:rPr>
        <w:t>143 от 30.11.2013 года);</w:t>
      </w:r>
    </w:p>
    <w:p w:rsidR="00AD78EE" w:rsidRDefault="00AD78EE" w:rsidP="00AD78EE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72E71">
        <w:rPr>
          <w:rFonts w:ascii="Times New Roman" w:hAnsi="Times New Roman"/>
          <w:sz w:val="28"/>
          <w:szCs w:val="28"/>
        </w:rPr>
        <w:t xml:space="preserve">   -  Распоряжением  Администрации Курской области от 18.05.2015 № 350-ра  «Об утверждении типового (рекомендуемого) перечня  муниц</w:t>
      </w:r>
      <w:r w:rsidRPr="00372E71">
        <w:rPr>
          <w:rFonts w:ascii="Times New Roman" w:hAnsi="Times New Roman"/>
          <w:sz w:val="28"/>
          <w:szCs w:val="28"/>
        </w:rPr>
        <w:t>и</w:t>
      </w:r>
      <w:r w:rsidRPr="00372E71">
        <w:rPr>
          <w:rFonts w:ascii="Times New Roman" w:hAnsi="Times New Roman"/>
          <w:sz w:val="28"/>
          <w:szCs w:val="28"/>
        </w:rPr>
        <w:t>пальных услуг органов местного самоуправления Курской области» (Оф</w:t>
      </w:r>
      <w:r w:rsidRPr="00372E71">
        <w:rPr>
          <w:rFonts w:ascii="Times New Roman" w:hAnsi="Times New Roman"/>
          <w:sz w:val="28"/>
          <w:szCs w:val="28"/>
        </w:rPr>
        <w:t>и</w:t>
      </w:r>
      <w:r w:rsidRPr="00372E71">
        <w:rPr>
          <w:rFonts w:ascii="Times New Roman" w:hAnsi="Times New Roman"/>
          <w:sz w:val="28"/>
          <w:szCs w:val="28"/>
        </w:rPr>
        <w:t>циальный сайт Администрации Курской области http://adm.rkursk.ru, 06.04.2017);</w:t>
      </w:r>
    </w:p>
    <w:p w:rsidR="00AD78EE" w:rsidRPr="00372E71" w:rsidRDefault="00AD78EE" w:rsidP="00AD78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72E71">
        <w:rPr>
          <w:rFonts w:ascii="Times New Roman" w:hAnsi="Times New Roman"/>
          <w:sz w:val="28"/>
          <w:szCs w:val="28"/>
        </w:rPr>
        <w:t xml:space="preserve">- Уставом муниципального района  Дмитриевский район Курской </w:t>
      </w:r>
      <w:r w:rsidRPr="00372E71">
        <w:rPr>
          <w:rFonts w:ascii="Times New Roman" w:hAnsi="Times New Roman"/>
          <w:sz w:val="28"/>
          <w:szCs w:val="28"/>
        </w:rPr>
        <w:lastRenderedPageBreak/>
        <w:t>области (принят решением  Представительного Собрания Дмитриевского района Курской области от 04.12.2005 г. № 6, от 12.12.2005 г. № 7; зарег</w:t>
      </w:r>
      <w:r w:rsidRPr="00372E71">
        <w:rPr>
          <w:rFonts w:ascii="Times New Roman" w:hAnsi="Times New Roman"/>
          <w:sz w:val="28"/>
          <w:szCs w:val="28"/>
        </w:rPr>
        <w:t>и</w:t>
      </w:r>
      <w:r w:rsidRPr="00372E71">
        <w:rPr>
          <w:rFonts w:ascii="Times New Roman" w:hAnsi="Times New Roman"/>
          <w:sz w:val="28"/>
          <w:szCs w:val="28"/>
        </w:rPr>
        <w:t>стрирован в Главном управлении Министерства  юстиции Российской Ф</w:t>
      </w:r>
      <w:r w:rsidRPr="00372E71">
        <w:rPr>
          <w:rFonts w:ascii="Times New Roman" w:hAnsi="Times New Roman"/>
          <w:sz w:val="28"/>
          <w:szCs w:val="28"/>
        </w:rPr>
        <w:t>е</w:t>
      </w:r>
      <w:r w:rsidRPr="00372E71">
        <w:rPr>
          <w:rFonts w:ascii="Times New Roman" w:hAnsi="Times New Roman"/>
          <w:sz w:val="28"/>
          <w:szCs w:val="28"/>
        </w:rPr>
        <w:t>дерации по Центральному федеральному округу от 13.12.2005 г., госуда</w:t>
      </w:r>
      <w:r w:rsidRPr="00372E71">
        <w:rPr>
          <w:rFonts w:ascii="Times New Roman" w:hAnsi="Times New Roman"/>
          <w:sz w:val="28"/>
          <w:szCs w:val="28"/>
        </w:rPr>
        <w:t>р</w:t>
      </w:r>
      <w:r w:rsidRPr="00372E71">
        <w:rPr>
          <w:rFonts w:ascii="Times New Roman" w:hAnsi="Times New Roman"/>
          <w:sz w:val="28"/>
          <w:szCs w:val="28"/>
        </w:rPr>
        <w:t>ственный регистрационный № 465050002005001;</w:t>
      </w:r>
    </w:p>
    <w:p w:rsidR="00AD78EE" w:rsidRPr="00E25929" w:rsidRDefault="00AD78EE" w:rsidP="00AD78EE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b/>
          <w:sz w:val="28"/>
          <w:szCs w:val="28"/>
        </w:rPr>
      </w:pPr>
      <w:r w:rsidRPr="00534927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6354E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- Решением Представительного </w:t>
      </w:r>
      <w:r w:rsidRPr="006354EB">
        <w:rPr>
          <w:rFonts w:ascii="Times New Roman" w:hAnsi="Times New Roman" w:cs="Times New Roman"/>
          <w:sz w:val="28"/>
          <w:szCs w:val="28"/>
        </w:rPr>
        <w:t xml:space="preserve">Собрания Дмитриевского района </w:t>
      </w:r>
      <w:r w:rsidRPr="006354E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Курской области от 19.08.2016 г. № 108 «Об утверждении перечня услуг, которые являются необходимыми и обязательными для предоставления            Администрацией Дмитриевского района Курско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й области муниципальных услуг </w:t>
      </w:r>
      <w:r w:rsidRPr="006354E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и предоставляются организациями, участвующими в предоставлении  муниципальных услуг, и определении размера платы за их оказание»; </w:t>
      </w:r>
      <w:r w:rsidRPr="00534927">
        <w:rPr>
          <w:rStyle w:val="a3"/>
          <w:rFonts w:ascii="Times New Roman" w:hAnsi="Times New Roman" w:cs="Times New Roman"/>
          <w:b w:val="0"/>
          <w:bCs w:val="0"/>
          <w:color w:val="C00000"/>
          <w:sz w:val="28"/>
          <w:szCs w:val="28"/>
        </w:rPr>
        <w:t xml:space="preserve"> </w:t>
      </w:r>
    </w:p>
    <w:p w:rsidR="00AD78EE" w:rsidRPr="00534927" w:rsidRDefault="00AD78EE" w:rsidP="00AD78E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927">
        <w:rPr>
          <w:rFonts w:ascii="Times New Roman" w:hAnsi="Times New Roman"/>
          <w:sz w:val="28"/>
          <w:szCs w:val="28"/>
        </w:rPr>
        <w:t>- постановлением Администрации Дмитриевского района Курской о</w:t>
      </w:r>
      <w:r w:rsidRPr="00534927">
        <w:rPr>
          <w:rFonts w:ascii="Times New Roman" w:hAnsi="Times New Roman"/>
          <w:sz w:val="28"/>
          <w:szCs w:val="28"/>
        </w:rPr>
        <w:t>б</w:t>
      </w:r>
      <w:r w:rsidRPr="00534927">
        <w:rPr>
          <w:rFonts w:ascii="Times New Roman" w:hAnsi="Times New Roman"/>
          <w:sz w:val="28"/>
          <w:szCs w:val="28"/>
        </w:rPr>
        <w:t>ласти от 09.11.2018 г. № 422 «Об утверждении Правил разработки и утверждения административных регламентов предоставления муниц</w:t>
      </w:r>
      <w:r w:rsidRPr="00534927">
        <w:rPr>
          <w:rFonts w:ascii="Times New Roman" w:hAnsi="Times New Roman"/>
          <w:sz w:val="28"/>
          <w:szCs w:val="28"/>
        </w:rPr>
        <w:t>и</w:t>
      </w:r>
      <w:r w:rsidRPr="00534927">
        <w:rPr>
          <w:rFonts w:ascii="Times New Roman" w:hAnsi="Times New Roman"/>
          <w:sz w:val="28"/>
          <w:szCs w:val="28"/>
        </w:rPr>
        <w:t>пальных услуг»;</w:t>
      </w:r>
    </w:p>
    <w:p w:rsidR="00AD78EE" w:rsidRPr="00534927" w:rsidRDefault="00AD78EE" w:rsidP="00AD78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4927">
        <w:rPr>
          <w:rFonts w:ascii="Times New Roman" w:hAnsi="Times New Roman"/>
          <w:sz w:val="28"/>
          <w:szCs w:val="28"/>
        </w:rPr>
        <w:t>- постановлением Администрации Дмитриевского района Курской о</w:t>
      </w:r>
      <w:r w:rsidRPr="00534927">
        <w:rPr>
          <w:rFonts w:ascii="Times New Roman" w:hAnsi="Times New Roman"/>
          <w:sz w:val="28"/>
          <w:szCs w:val="28"/>
        </w:rPr>
        <w:t>б</w:t>
      </w:r>
      <w:r w:rsidRPr="00534927">
        <w:rPr>
          <w:rFonts w:ascii="Times New Roman" w:hAnsi="Times New Roman"/>
          <w:sz w:val="28"/>
          <w:szCs w:val="28"/>
        </w:rPr>
        <w:t>ласти от 06.10.2014 г. № 11 «Об утверждении Положения об особенностях подачи и рассмотрения жалоб на решения и действия (бездействие) Адм</w:t>
      </w:r>
      <w:r w:rsidRPr="00534927">
        <w:rPr>
          <w:rFonts w:ascii="Times New Roman" w:hAnsi="Times New Roman"/>
          <w:sz w:val="28"/>
          <w:szCs w:val="28"/>
        </w:rPr>
        <w:t>и</w:t>
      </w:r>
      <w:r w:rsidRPr="00534927">
        <w:rPr>
          <w:rFonts w:ascii="Times New Roman" w:hAnsi="Times New Roman"/>
          <w:sz w:val="28"/>
          <w:szCs w:val="28"/>
        </w:rPr>
        <w:t>нистрации Дмитриевского района Курской области и ее должностных лиц, муниципальных служащих, замещающих должности муниципальной службы в Администрации Дмитриевского района Курской области»;</w:t>
      </w:r>
      <w:r w:rsidRPr="00534927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</w:t>
      </w:r>
    </w:p>
    <w:p w:rsidR="00AD78EE" w:rsidRPr="00534927" w:rsidRDefault="00AD78EE" w:rsidP="00AD78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34927">
        <w:rPr>
          <w:rFonts w:ascii="Times New Roman" w:hAnsi="Times New Roman"/>
          <w:sz w:val="28"/>
          <w:szCs w:val="28"/>
        </w:rPr>
        <w:t xml:space="preserve">- Уставом </w:t>
      </w:r>
      <w:proofErr w:type="gramStart"/>
      <w:r w:rsidRPr="00534927">
        <w:rPr>
          <w:rFonts w:ascii="Times New Roman" w:hAnsi="Times New Roman"/>
          <w:sz w:val="28"/>
          <w:szCs w:val="28"/>
        </w:rPr>
        <w:t>соответствующей</w:t>
      </w:r>
      <w:proofErr w:type="gramEnd"/>
      <w:r w:rsidRPr="00534927">
        <w:rPr>
          <w:rFonts w:ascii="Times New Roman" w:hAnsi="Times New Roman"/>
          <w:sz w:val="28"/>
          <w:szCs w:val="28"/>
        </w:rPr>
        <w:t xml:space="preserve"> ОО.</w:t>
      </w:r>
    </w:p>
    <w:p w:rsidR="00AD78EE" w:rsidRPr="00E56CC1" w:rsidRDefault="00AD78EE" w:rsidP="00AD78EE">
      <w:pPr>
        <w:shd w:val="clear" w:color="auto" w:fill="FFFFFF"/>
        <w:spacing w:after="0" w:line="240" w:lineRule="auto"/>
        <w:ind w:firstLine="709"/>
        <w:jc w:val="both"/>
        <w:rPr>
          <w:color w:val="00B050"/>
        </w:rPr>
      </w:pPr>
    </w:p>
    <w:p w:rsidR="00AD78EE" w:rsidRDefault="00AD78EE" w:rsidP="00AD78EE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AD78EE" w:rsidRDefault="00AD78EE" w:rsidP="00AD78EE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AD78EE" w:rsidRDefault="00AD78EE" w:rsidP="00AD78EE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AE4FB8" w:rsidRDefault="00AE4FB8"/>
    <w:sectPr w:rsidR="00AE4FB8" w:rsidSect="00AD78EE">
      <w:pgSz w:w="11907" w:h="16839" w:code="9"/>
      <w:pgMar w:top="1134" w:right="1276" w:bottom="1134" w:left="1559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D78EE"/>
    <w:rsid w:val="00122744"/>
    <w:rsid w:val="002670B0"/>
    <w:rsid w:val="005938D6"/>
    <w:rsid w:val="00832379"/>
    <w:rsid w:val="008E143A"/>
    <w:rsid w:val="00A739A9"/>
    <w:rsid w:val="00AD78EE"/>
    <w:rsid w:val="00AE4FB8"/>
    <w:rsid w:val="00B9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8E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AD78EE"/>
    <w:rPr>
      <w:b/>
      <w:bCs/>
    </w:rPr>
  </w:style>
  <w:style w:type="paragraph" w:customStyle="1" w:styleId="1">
    <w:name w:val="Абзац списка1"/>
    <w:rsid w:val="00AD78EE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565</Words>
  <Characters>3225</Characters>
  <Application>Microsoft Office Word</Application>
  <DocSecurity>0</DocSecurity>
  <Lines>26</Lines>
  <Paragraphs>7</Paragraphs>
  <ScaleCrop>false</ScaleCrop>
  <Company>Ya Blondinko Edition</Company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Владимировна</dc:creator>
  <cp:keywords/>
  <dc:description/>
  <cp:lastModifiedBy>Оксана Владимировна</cp:lastModifiedBy>
  <cp:revision>5</cp:revision>
  <dcterms:created xsi:type="dcterms:W3CDTF">2018-12-11T07:29:00Z</dcterms:created>
  <dcterms:modified xsi:type="dcterms:W3CDTF">2019-01-09T07:23:00Z</dcterms:modified>
</cp:coreProperties>
</file>